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B7EEF" w:rsidRPr="000625C1" w:rsidRDefault="00D00C50" w:rsidP="000625C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23.09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5635FA" w:rsidRPr="00621372" w:rsidRDefault="00232D57" w:rsidP="00621372">
      <w:pPr>
        <w:jc w:val="center"/>
        <w:rPr>
          <w:rFonts w:asciiTheme="minorHAnsi" w:hAnsiTheme="minorHAnsi" w:cs="Segoe UI"/>
          <w:b/>
          <w:sz w:val="52"/>
          <w:szCs w:val="52"/>
          <w:lang w:eastAsia="sk-SK"/>
        </w:rPr>
      </w:pPr>
      <w:r>
        <w:rPr>
          <w:rFonts w:asciiTheme="minorHAnsi" w:hAnsiTheme="minorHAnsi" w:cs="Segoe UI"/>
          <w:b/>
          <w:sz w:val="52"/>
          <w:szCs w:val="52"/>
          <w:lang w:eastAsia="sk-SK"/>
        </w:rPr>
        <w:t>Берегитесь «двойников»!</w:t>
      </w:r>
    </w:p>
    <w:p w:rsidR="003620DD" w:rsidRPr="00542CE4" w:rsidRDefault="00E5192D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42CE4">
        <w:rPr>
          <w:rFonts w:ascii="Segoe UI" w:hAnsi="Segoe UI" w:cs="Segoe UI"/>
          <w:sz w:val="26"/>
          <w:szCs w:val="26"/>
        </w:rPr>
        <w:t xml:space="preserve">Тема </w:t>
      </w:r>
      <w:r w:rsidR="003620DD" w:rsidRPr="00542CE4">
        <w:rPr>
          <w:rFonts w:ascii="Segoe UI" w:hAnsi="Segoe UI" w:cs="Segoe UI"/>
          <w:sz w:val="26"/>
          <w:szCs w:val="26"/>
        </w:rPr>
        <w:t xml:space="preserve">поддельных сайтов Росреестра актуальна и значима для калужан и </w:t>
      </w:r>
      <w:r w:rsidR="00BA7C18" w:rsidRPr="00542CE4">
        <w:rPr>
          <w:rFonts w:ascii="Segoe UI" w:hAnsi="Segoe UI" w:cs="Segoe UI"/>
          <w:sz w:val="26"/>
          <w:szCs w:val="26"/>
        </w:rPr>
        <w:t>жителей других регионов России.</w:t>
      </w:r>
    </w:p>
    <w:p w:rsidR="00E5192D" w:rsidRPr="00542CE4" w:rsidRDefault="003620DD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42CE4">
        <w:rPr>
          <w:rFonts w:ascii="Segoe UI" w:hAnsi="Segoe UI" w:cs="Segoe UI"/>
          <w:sz w:val="26"/>
          <w:szCs w:val="26"/>
        </w:rPr>
        <w:t>В Управление Росреестра по Калужской области довольно часто поступают обращения граждан, которые сталкива</w:t>
      </w:r>
      <w:r w:rsidR="00BA7C18" w:rsidRPr="00542CE4">
        <w:rPr>
          <w:rFonts w:ascii="Segoe UI" w:hAnsi="Segoe UI" w:cs="Segoe UI"/>
          <w:sz w:val="26"/>
          <w:szCs w:val="26"/>
        </w:rPr>
        <w:t>ются</w:t>
      </w:r>
      <w:r w:rsidRPr="00542CE4">
        <w:rPr>
          <w:rFonts w:ascii="Segoe UI" w:hAnsi="Segoe UI" w:cs="Segoe UI"/>
          <w:sz w:val="26"/>
          <w:szCs w:val="26"/>
        </w:rPr>
        <w:t xml:space="preserve"> с сайтами-двойниками.</w:t>
      </w:r>
    </w:p>
    <w:p w:rsidR="003620DD" w:rsidRPr="00542CE4" w:rsidRDefault="003620DD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42CE4">
        <w:rPr>
          <w:rFonts w:ascii="Segoe UI" w:hAnsi="Segoe UI" w:cs="Segoe UI"/>
          <w:sz w:val="26"/>
          <w:szCs w:val="26"/>
        </w:rPr>
        <w:t xml:space="preserve">Одно из </w:t>
      </w:r>
      <w:r w:rsidR="008846E0" w:rsidRPr="00542CE4">
        <w:rPr>
          <w:rFonts w:ascii="Segoe UI" w:hAnsi="Segoe UI" w:cs="Segoe UI"/>
          <w:sz w:val="26"/>
          <w:szCs w:val="26"/>
        </w:rPr>
        <w:t>таких</w:t>
      </w:r>
      <w:r w:rsidRPr="00542CE4">
        <w:rPr>
          <w:rFonts w:ascii="Segoe UI" w:hAnsi="Segoe UI" w:cs="Segoe UI"/>
          <w:sz w:val="26"/>
          <w:szCs w:val="26"/>
        </w:rPr>
        <w:t xml:space="preserve"> обращений </w:t>
      </w:r>
      <w:r w:rsidR="00BA7C18" w:rsidRPr="00542CE4">
        <w:rPr>
          <w:rFonts w:ascii="Segoe UI" w:hAnsi="Segoe UI" w:cs="Segoe UI"/>
          <w:sz w:val="26"/>
          <w:szCs w:val="26"/>
        </w:rPr>
        <w:t xml:space="preserve">– обращение </w:t>
      </w:r>
      <w:r w:rsidRPr="00542CE4">
        <w:rPr>
          <w:rFonts w:ascii="Segoe UI" w:hAnsi="Segoe UI" w:cs="Segoe UI"/>
          <w:sz w:val="26"/>
          <w:szCs w:val="26"/>
        </w:rPr>
        <w:t xml:space="preserve">жителя города Калуги, столкнувшегося с мошенниками в Интернете, </w:t>
      </w:r>
      <w:r w:rsidR="00BA7C18" w:rsidRPr="00542CE4">
        <w:rPr>
          <w:rFonts w:ascii="Segoe UI" w:hAnsi="Segoe UI" w:cs="Segoe UI"/>
          <w:sz w:val="26"/>
          <w:szCs w:val="26"/>
        </w:rPr>
        <w:t>связано с вопросом отсутствия выписки по онлайн-запросу сведений из Единого государственного реестра недвижимости. Как выяснилось, запрос был сделан на сайте-двойнике Росреестра, оплата была произ</w:t>
      </w:r>
      <w:r w:rsidR="00EA467B" w:rsidRPr="00542CE4">
        <w:rPr>
          <w:rFonts w:ascii="Segoe UI" w:hAnsi="Segoe UI" w:cs="Segoe UI"/>
          <w:sz w:val="26"/>
          <w:szCs w:val="26"/>
        </w:rPr>
        <w:t>ведена, а сведения не получены.</w:t>
      </w:r>
    </w:p>
    <w:p w:rsidR="008846E0" w:rsidRPr="00542CE4" w:rsidRDefault="008846E0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42CE4">
        <w:rPr>
          <w:rFonts w:ascii="Segoe UI" w:hAnsi="Segoe UI" w:cs="Segoe UI"/>
          <w:sz w:val="26"/>
          <w:szCs w:val="26"/>
        </w:rPr>
        <w:t xml:space="preserve">Другой житель Калужской области обратился в ведомство, чтобы ему вернули деньги за недостоверную выписку об отсутствии сведений об объекте недвижимости и предоставили качественные сведения. Оказалось, что гражданин оформил запрос на неофициальном сайте, а сам объект недвижимости </w:t>
      </w:r>
      <w:r w:rsidR="00867AC7" w:rsidRPr="00542CE4">
        <w:rPr>
          <w:rFonts w:ascii="Segoe UI" w:hAnsi="Segoe UI" w:cs="Segoe UI"/>
          <w:sz w:val="26"/>
          <w:szCs w:val="26"/>
        </w:rPr>
        <w:t>(</w:t>
      </w:r>
      <w:r w:rsidRPr="00542CE4">
        <w:rPr>
          <w:rFonts w:ascii="Segoe UI" w:hAnsi="Segoe UI" w:cs="Segoe UI"/>
          <w:sz w:val="26"/>
          <w:szCs w:val="26"/>
        </w:rPr>
        <w:t>квартира</w:t>
      </w:r>
      <w:r w:rsidR="00867AC7" w:rsidRPr="00542CE4">
        <w:rPr>
          <w:rFonts w:ascii="Segoe UI" w:hAnsi="Segoe UI" w:cs="Segoe UI"/>
          <w:sz w:val="26"/>
          <w:szCs w:val="26"/>
        </w:rPr>
        <w:t>)</w:t>
      </w:r>
      <w:r w:rsidRPr="00542CE4">
        <w:rPr>
          <w:rFonts w:ascii="Segoe UI" w:hAnsi="Segoe UI" w:cs="Segoe UI"/>
          <w:sz w:val="26"/>
          <w:szCs w:val="26"/>
        </w:rPr>
        <w:t xml:space="preserve"> поставлен на кадастровый учет и имеет зарегистрированные права.</w:t>
      </w:r>
    </w:p>
    <w:p w:rsidR="00867AC7" w:rsidRPr="00542CE4" w:rsidRDefault="00EA467B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42CE4">
        <w:rPr>
          <w:rFonts w:ascii="Segoe UI" w:hAnsi="Segoe UI" w:cs="Segoe UI"/>
          <w:sz w:val="26"/>
          <w:szCs w:val="26"/>
        </w:rPr>
        <w:t>Управление Росреестра по Калужской области предост</w:t>
      </w:r>
      <w:r w:rsidR="008846E0" w:rsidRPr="00542CE4">
        <w:rPr>
          <w:rFonts w:ascii="Segoe UI" w:hAnsi="Segoe UI" w:cs="Segoe UI"/>
          <w:sz w:val="26"/>
          <w:szCs w:val="26"/>
        </w:rPr>
        <w:t xml:space="preserve">ерегает граждан от </w:t>
      </w:r>
      <w:r w:rsidR="00542CE4">
        <w:rPr>
          <w:rFonts w:ascii="Segoe UI" w:hAnsi="Segoe UI" w:cs="Segoe UI"/>
          <w:sz w:val="26"/>
          <w:szCs w:val="26"/>
        </w:rPr>
        <w:t>нелегаль</w:t>
      </w:r>
      <w:bookmarkStart w:id="0" w:name="_GoBack"/>
      <w:bookmarkEnd w:id="0"/>
      <w:r w:rsidR="00542CE4">
        <w:rPr>
          <w:rFonts w:ascii="Segoe UI" w:hAnsi="Segoe UI" w:cs="Segoe UI"/>
          <w:sz w:val="26"/>
          <w:szCs w:val="26"/>
        </w:rPr>
        <w:t>ных</w:t>
      </w:r>
      <w:r w:rsidR="008846E0" w:rsidRPr="00542CE4">
        <w:rPr>
          <w:rFonts w:ascii="Segoe UI" w:hAnsi="Segoe UI" w:cs="Segoe UI"/>
          <w:sz w:val="26"/>
          <w:szCs w:val="26"/>
        </w:rPr>
        <w:t xml:space="preserve"> сайтов, которые предоставляют не только неактуальную информацию, но и часто недостоверную.</w:t>
      </w:r>
      <w:r w:rsidRPr="00542CE4">
        <w:rPr>
          <w:rFonts w:ascii="Segoe UI" w:hAnsi="Segoe UI" w:cs="Segoe UI"/>
          <w:sz w:val="26"/>
          <w:szCs w:val="26"/>
        </w:rPr>
        <w:t xml:space="preserve"> Деятельность подобных ресурсов противоречит целому ряду федеральных законодательных актов и направлена исключительно на извлечение прибыли. Страдают</w:t>
      </w:r>
      <w:r w:rsidR="006B6281" w:rsidRPr="00542CE4">
        <w:rPr>
          <w:rFonts w:ascii="Segoe UI" w:hAnsi="Segoe UI" w:cs="Segoe UI"/>
          <w:sz w:val="26"/>
          <w:szCs w:val="26"/>
        </w:rPr>
        <w:t>,</w:t>
      </w:r>
      <w:r w:rsidRPr="00542CE4">
        <w:rPr>
          <w:rFonts w:ascii="Segoe UI" w:hAnsi="Segoe UI" w:cs="Segoe UI"/>
          <w:sz w:val="26"/>
          <w:szCs w:val="26"/>
        </w:rPr>
        <w:t xml:space="preserve"> как правило</w:t>
      </w:r>
      <w:r w:rsidR="006B6281" w:rsidRPr="00542CE4">
        <w:rPr>
          <w:rFonts w:ascii="Segoe UI" w:hAnsi="Segoe UI" w:cs="Segoe UI"/>
          <w:sz w:val="26"/>
          <w:szCs w:val="26"/>
        </w:rPr>
        <w:t>,</w:t>
      </w:r>
      <w:r w:rsidRPr="00542CE4">
        <w:rPr>
          <w:rFonts w:ascii="Segoe UI" w:hAnsi="Segoe UI" w:cs="Segoe UI"/>
          <w:sz w:val="26"/>
          <w:szCs w:val="26"/>
        </w:rPr>
        <w:t xml:space="preserve"> обычные граждане и организации, вовремя не распознавшие, что имеют дело с мошенниками.</w:t>
      </w:r>
    </w:p>
    <w:p w:rsidR="00867AC7" w:rsidRPr="00542CE4" w:rsidRDefault="00867AC7" w:rsidP="00431A7D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542CE4">
        <w:rPr>
          <w:rFonts w:ascii="Segoe UI" w:hAnsi="Segoe UI" w:cs="Segoe UI"/>
          <w:b/>
          <w:sz w:val="26"/>
          <w:szCs w:val="26"/>
        </w:rPr>
        <w:t>ВАЖНО:</w:t>
      </w:r>
    </w:p>
    <w:p w:rsidR="00867AC7" w:rsidRPr="00542CE4" w:rsidRDefault="006B6281" w:rsidP="00867AC7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b/>
          <w:sz w:val="26"/>
          <w:szCs w:val="26"/>
        </w:rPr>
      </w:pPr>
      <w:r w:rsidRPr="00542CE4">
        <w:rPr>
          <w:rFonts w:ascii="Segoe UI" w:hAnsi="Segoe UI" w:cs="Segoe UI"/>
          <w:b/>
          <w:sz w:val="26"/>
          <w:szCs w:val="26"/>
        </w:rPr>
        <w:t>Официальный сайт Росреестра</w:t>
      </w:r>
      <w:r w:rsidR="00867AC7" w:rsidRPr="00542CE4">
        <w:rPr>
          <w:rFonts w:ascii="Segoe UI" w:hAnsi="Segoe UI" w:cs="Segoe UI"/>
          <w:b/>
          <w:sz w:val="26"/>
          <w:szCs w:val="26"/>
        </w:rPr>
        <w:t xml:space="preserve"> - </w:t>
      </w:r>
      <w:hyperlink r:id="rId10" w:history="1">
        <w:r w:rsidR="00867AC7" w:rsidRPr="00542CE4">
          <w:rPr>
            <w:rStyle w:val="ab"/>
            <w:rFonts w:ascii="Segoe UI" w:hAnsi="Segoe UI" w:cs="Segoe UI"/>
            <w:b/>
            <w:sz w:val="26"/>
            <w:szCs w:val="26"/>
          </w:rPr>
          <w:t>https://rosreestr.ru/</w:t>
        </w:r>
      </w:hyperlink>
    </w:p>
    <w:p w:rsidR="00CF3F4E" w:rsidRPr="00542CE4" w:rsidRDefault="00CF3F4E" w:rsidP="00867AC7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b/>
          <w:sz w:val="26"/>
          <w:szCs w:val="26"/>
        </w:rPr>
      </w:pPr>
      <w:proofErr w:type="gramStart"/>
      <w:r w:rsidRPr="00542CE4">
        <w:rPr>
          <w:rFonts w:ascii="Segoe UI" w:hAnsi="Segoe UI" w:cs="Segoe UI"/>
          <w:b/>
          <w:bCs/>
          <w:sz w:val="26"/>
          <w:szCs w:val="26"/>
        </w:rPr>
        <w:lastRenderedPageBreak/>
        <w:t>Официальные</w:t>
      </w:r>
      <w:proofErr w:type="gramEnd"/>
      <w:r w:rsidRPr="00542CE4">
        <w:rPr>
          <w:rFonts w:ascii="Segoe UI" w:hAnsi="Segoe UI" w:cs="Segoe UI"/>
          <w:b/>
          <w:bCs/>
          <w:sz w:val="26"/>
          <w:szCs w:val="26"/>
        </w:rPr>
        <w:t xml:space="preserve"> онлайн-сервисы Росреестра и ФГБУ «ФКП Росреестра»</w:t>
      </w:r>
      <w:r w:rsidRPr="00542CE4">
        <w:rPr>
          <w:rFonts w:ascii="Segoe UI" w:hAnsi="Segoe UI" w:cs="Segoe UI"/>
          <w:bCs/>
          <w:sz w:val="26"/>
          <w:szCs w:val="26"/>
        </w:rPr>
        <w:t xml:space="preserve"> находятся на сайтах </w:t>
      </w:r>
      <w:hyperlink r:id="rId11" w:tgtFrame="_blank" w:history="1">
        <w:r w:rsidRPr="00542CE4">
          <w:rPr>
            <w:rStyle w:val="ab"/>
            <w:rFonts w:ascii="Segoe UI" w:hAnsi="Segoe UI" w:cs="Segoe UI"/>
            <w:b/>
            <w:sz w:val="26"/>
            <w:szCs w:val="26"/>
          </w:rPr>
          <w:t>https://rosreestr.gov.ru</w:t>
        </w:r>
      </w:hyperlink>
      <w:r w:rsidRPr="00542CE4">
        <w:rPr>
          <w:rFonts w:ascii="Segoe UI" w:hAnsi="Segoe UI" w:cs="Segoe UI"/>
          <w:b/>
          <w:sz w:val="26"/>
          <w:szCs w:val="26"/>
        </w:rPr>
        <w:t xml:space="preserve"> </w:t>
      </w:r>
      <w:r w:rsidRPr="00542CE4">
        <w:rPr>
          <w:rFonts w:ascii="Segoe UI" w:hAnsi="Segoe UI" w:cs="Segoe UI"/>
          <w:bCs/>
          <w:sz w:val="26"/>
          <w:szCs w:val="26"/>
        </w:rPr>
        <w:t xml:space="preserve">и </w:t>
      </w:r>
      <w:hyperlink r:id="rId12" w:tgtFrame="_blank" w:history="1">
        <w:r w:rsidRPr="00542CE4">
          <w:rPr>
            <w:rStyle w:val="ab"/>
            <w:rFonts w:ascii="Segoe UI" w:hAnsi="Segoe UI" w:cs="Segoe UI"/>
            <w:b/>
            <w:sz w:val="26"/>
            <w:szCs w:val="26"/>
          </w:rPr>
          <w:t>https://kadastr.ru/</w:t>
        </w:r>
      </w:hyperlink>
    </w:p>
    <w:p w:rsidR="00867AC7" w:rsidRPr="00542CE4" w:rsidRDefault="00867AC7" w:rsidP="00431A7D">
      <w:pPr>
        <w:spacing w:before="100" w:beforeAutospacing="1" w:after="100" w:afterAutospacing="1"/>
        <w:jc w:val="both"/>
        <w:rPr>
          <w:rFonts w:ascii="Segoe UI" w:hAnsi="Segoe UI" w:cs="Segoe UI"/>
          <w:color w:val="0000FF" w:themeColor="hyperlink"/>
          <w:sz w:val="26"/>
          <w:szCs w:val="26"/>
          <w:u w:val="single"/>
        </w:rPr>
      </w:pPr>
      <w:r w:rsidRPr="00542CE4">
        <w:rPr>
          <w:rFonts w:ascii="Segoe UI" w:hAnsi="Segoe UI" w:cs="Segoe UI"/>
          <w:b/>
          <w:sz w:val="26"/>
          <w:szCs w:val="26"/>
        </w:rPr>
        <w:t>Официальная Публичная кадастровая карта</w:t>
      </w:r>
      <w:r w:rsidRPr="00542CE4">
        <w:rPr>
          <w:rFonts w:ascii="Segoe UI" w:hAnsi="Segoe UI" w:cs="Segoe UI"/>
          <w:sz w:val="26"/>
          <w:szCs w:val="26"/>
        </w:rPr>
        <w:t xml:space="preserve"> находится по ссылке </w:t>
      </w:r>
      <w:hyperlink r:id="rId13" w:history="1">
        <w:r w:rsidRPr="00542CE4">
          <w:rPr>
            <w:rStyle w:val="ab"/>
            <w:rFonts w:ascii="Segoe UI" w:hAnsi="Segoe UI" w:cs="Segoe UI"/>
            <w:b/>
            <w:sz w:val="26"/>
            <w:szCs w:val="26"/>
          </w:rPr>
          <w:t>https://pkk.rosreestr.ru/</w:t>
        </w:r>
      </w:hyperlink>
      <w:r w:rsidRPr="00542CE4">
        <w:rPr>
          <w:rFonts w:ascii="Segoe UI" w:hAnsi="Segoe UI" w:cs="Segoe UI"/>
          <w:sz w:val="26"/>
          <w:szCs w:val="26"/>
        </w:rPr>
        <w:t xml:space="preserve"> и на </w:t>
      </w:r>
      <w:r w:rsidR="00CF3F4E" w:rsidRPr="00542CE4">
        <w:rPr>
          <w:rFonts w:ascii="Segoe UI" w:hAnsi="Segoe UI" w:cs="Segoe UI"/>
          <w:sz w:val="26"/>
          <w:szCs w:val="26"/>
        </w:rPr>
        <w:t>официальном сайте</w:t>
      </w:r>
      <w:r w:rsidRPr="00542CE4">
        <w:rPr>
          <w:rFonts w:ascii="Segoe UI" w:hAnsi="Segoe UI" w:cs="Segoe UI"/>
          <w:sz w:val="26"/>
          <w:szCs w:val="26"/>
        </w:rPr>
        <w:t xml:space="preserve"> Росреестра </w:t>
      </w:r>
      <w:hyperlink r:id="rId14" w:history="1">
        <w:r w:rsidRPr="00542CE4">
          <w:rPr>
            <w:rStyle w:val="ab"/>
            <w:rFonts w:ascii="Segoe UI" w:hAnsi="Segoe UI" w:cs="Segoe UI"/>
            <w:b/>
            <w:sz w:val="26"/>
            <w:szCs w:val="26"/>
          </w:rPr>
          <w:t>https://rosreestr.ru/</w:t>
        </w:r>
      </w:hyperlink>
      <w:r w:rsidRPr="00542CE4">
        <w:rPr>
          <w:rStyle w:val="ab"/>
          <w:rFonts w:ascii="Segoe UI" w:hAnsi="Segoe UI" w:cs="Segoe UI"/>
          <w:sz w:val="26"/>
          <w:szCs w:val="26"/>
        </w:rPr>
        <w:t>.</w:t>
      </w:r>
    </w:p>
    <w:p w:rsidR="008410C4" w:rsidRDefault="000625C1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42CE4">
        <w:rPr>
          <w:rFonts w:ascii="Segoe UI" w:hAnsi="Segoe UI" w:cs="Segoe UI"/>
          <w:sz w:val="26"/>
          <w:szCs w:val="26"/>
        </w:rPr>
        <w:t>Росреестр подготовил карточки с тезисами в помощь</w:t>
      </w:r>
      <w:r w:rsidR="00867AC7" w:rsidRPr="00542CE4">
        <w:rPr>
          <w:rFonts w:ascii="Segoe UI" w:hAnsi="Segoe UI" w:cs="Segoe UI"/>
          <w:sz w:val="26"/>
          <w:szCs w:val="26"/>
        </w:rPr>
        <w:t xml:space="preserve"> жителям Российской Федерации</w:t>
      </w:r>
      <w:r w:rsidRPr="00542CE4">
        <w:rPr>
          <w:rFonts w:ascii="Segoe UI" w:hAnsi="Segoe UI" w:cs="Segoe UI"/>
          <w:sz w:val="26"/>
          <w:szCs w:val="26"/>
        </w:rPr>
        <w:t xml:space="preserve">, </w:t>
      </w:r>
      <w:r w:rsidRPr="00542CE4">
        <w:rPr>
          <w:rFonts w:ascii="Segoe UI" w:hAnsi="Segoe UI" w:cs="Segoe UI"/>
          <w:b/>
          <w:bCs/>
          <w:sz w:val="26"/>
          <w:szCs w:val="26"/>
        </w:rPr>
        <w:t>как не дать ввести себя в заблуждение и получить актуальные сведения из достоверного источника</w:t>
      </w:r>
      <w:r w:rsidRPr="00542CE4">
        <w:rPr>
          <w:rFonts w:ascii="Segoe UI" w:hAnsi="Segoe UI" w:cs="Segoe UI"/>
          <w:sz w:val="26"/>
          <w:szCs w:val="26"/>
        </w:rPr>
        <w:t>.</w:t>
      </w:r>
    </w:p>
    <w:p w:rsidR="00542CE4" w:rsidRPr="00542CE4" w:rsidRDefault="00542CE4" w:rsidP="00431A7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867AC7" w:rsidRDefault="00867AC7" w:rsidP="00431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3" name="Рисунок 3" descr="\\10.40.119.3\Files\ОТДЕЛ ОКО\СМИ\СМИ на 2020 год\ПРЕСС-РЕЛИЗЫ\09.2020\13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\СМИ на 2020 год\ПРЕСС-РЕЛИЗЫ\09.2020\13-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4" name="Рисунок 4" descr="\\10.40.119.3\Files\ОТДЕЛ ОКО\СМИ\СМИ на 2020 год\ПРЕСС-РЕЛИЗЫ\09.2020\13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\СМИ на 2020 год\ПРЕСС-РЕЛИЗЫ\09.2020\13-1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1" cy="192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5" name="Рисунок 5" descr="\\10.40.119.3\Files\ОТДЕЛ ОКО\СМИ\СМИ на 2020 год\ПРЕСС-РЕЛИЗЫ\09.2020\13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0.119.3\Files\ОТДЕЛ ОКО\СМИ\СМИ на 2020 год\ПРЕСС-РЕЛИЗЫ\09.2020\13-1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E4" w:rsidRDefault="00542CE4" w:rsidP="00431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</w:p>
    <w:p w:rsidR="00027598" w:rsidRPr="008410C4" w:rsidRDefault="00027598" w:rsidP="00431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6" name="Рисунок 6" descr="\\10.40.119.3\Files\ОТДЕЛ ОКО\СМИ\СМИ на 2020 год\ПРЕСС-РЕЛИЗЫ\09.2020\13-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40.119.3\Files\ОТДЕЛ ОКО\СМИ\СМИ на 2020 год\ПРЕСС-РЕЛИЗЫ\09.2020\13-1 (4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7" name="Рисунок 7" descr="\\10.40.119.3\Files\ОТДЕЛ ОКО\СМИ\СМИ на 2020 год\ПРЕСС-РЕЛИЗЫ\09.2020\13-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40.119.3\Files\ОТДЕЛ ОКО\СМИ\СМИ на 2020 год\ПРЕСС-РЕЛИЗЫ\09.2020\13-1 (5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6E" w:rsidRDefault="00DC6E6E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DC6E6E" w:rsidRDefault="00DC6E6E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DC6E6E" w:rsidRDefault="00DC6E6E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DC6E6E" w:rsidRDefault="00DC6E6E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542CE4" w:rsidRDefault="00542CE4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027598" w:rsidRDefault="00027598" w:rsidP="00027598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027598" w:rsidRDefault="00027598" w:rsidP="0002759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027598" w:rsidRDefault="00542CE4" w:rsidP="00027598">
      <w:pPr>
        <w:jc w:val="both"/>
        <w:rPr>
          <w:rFonts w:ascii="Segoe UI" w:hAnsi="Segoe UI" w:cs="Segoe UI"/>
          <w:b/>
          <w:sz w:val="18"/>
          <w:szCs w:val="18"/>
        </w:rPr>
      </w:pPr>
      <w:hyperlink r:id="rId20" w:history="1">
        <w:r w:rsidR="00027598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027598">
        <w:rPr>
          <w:rFonts w:ascii="Segoe UI" w:hAnsi="Segoe UI" w:cs="Segoe UI"/>
          <w:b/>
          <w:sz w:val="18"/>
          <w:szCs w:val="18"/>
        </w:rPr>
        <w:t xml:space="preserve"> </w:t>
      </w:r>
    </w:p>
    <w:p w:rsidR="00027598" w:rsidRDefault="00027598" w:rsidP="00027598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027598" w:rsidRDefault="00542CE4" w:rsidP="00027598">
      <w:pPr>
        <w:jc w:val="both"/>
        <w:rPr>
          <w:rFonts w:ascii="Segoe UI" w:hAnsi="Segoe UI" w:cs="Segoe UI"/>
          <w:b/>
          <w:sz w:val="18"/>
          <w:szCs w:val="18"/>
        </w:rPr>
      </w:pPr>
      <w:hyperlink r:id="rId21" w:history="1">
        <w:r w:rsidR="00027598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027598">
        <w:rPr>
          <w:rFonts w:ascii="Segoe UI" w:hAnsi="Segoe UI" w:cs="Segoe UI"/>
          <w:b/>
          <w:sz w:val="18"/>
          <w:szCs w:val="18"/>
        </w:rPr>
        <w:t xml:space="preserve"> </w:t>
      </w:r>
    </w:p>
    <w:p w:rsidR="00027598" w:rsidRDefault="00027598" w:rsidP="00027598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027598" w:rsidRDefault="00027598" w:rsidP="00027598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027598" w:rsidRDefault="00027598" w:rsidP="00027598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027598" w:rsidRDefault="00027598" w:rsidP="00027598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2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027598" w:rsidRDefault="00027598" w:rsidP="00027598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2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027598" w:rsidRPr="00027598" w:rsidRDefault="00027598" w:rsidP="00027598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2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027598" w:rsidRDefault="00027598" w:rsidP="00027598">
      <w:pPr>
        <w:pStyle w:val="ae"/>
        <w:rPr>
          <w:rStyle w:val="ab"/>
          <w:rFonts w:ascii="Segoe UI" w:hAnsi="Segoe UI" w:cs="Segoe UI"/>
          <w:b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2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p w:rsidR="00F5190B" w:rsidRPr="000304F3" w:rsidRDefault="00F5190B" w:rsidP="00027598">
      <w:pPr>
        <w:rPr>
          <w:rFonts w:ascii="Segoe UI" w:hAnsi="Segoe UI" w:cs="Segoe UI"/>
        </w:rPr>
      </w:pPr>
    </w:p>
    <w:sectPr w:rsidR="00F5190B" w:rsidRPr="000304F3" w:rsidSect="00AB7EE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C7" w:rsidRDefault="00867AC7" w:rsidP="00AC3438">
      <w:r>
        <w:separator/>
      </w:r>
    </w:p>
  </w:endnote>
  <w:endnote w:type="continuationSeparator" w:id="0">
    <w:p w:rsidR="00867AC7" w:rsidRDefault="00867AC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C7" w:rsidRDefault="00867AC7" w:rsidP="00AC3438">
      <w:r>
        <w:separator/>
      </w:r>
    </w:p>
  </w:footnote>
  <w:footnote w:type="continuationSeparator" w:id="0">
    <w:p w:rsidR="00867AC7" w:rsidRDefault="00867AC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C7" w:rsidRDefault="00867AC7">
    <w:pPr>
      <w:pStyle w:val="a4"/>
      <w:jc w:val="center"/>
    </w:pPr>
  </w:p>
  <w:p w:rsidR="00867AC7" w:rsidRDefault="00867A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B43"/>
    <w:multiLevelType w:val="hybridMultilevel"/>
    <w:tmpl w:val="3BE29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3"/>
  </w:num>
  <w:num w:numId="10">
    <w:abstractNumId w:val="14"/>
  </w:num>
  <w:num w:numId="11">
    <w:abstractNumId w:val="22"/>
  </w:num>
  <w:num w:numId="12">
    <w:abstractNumId w:val="9"/>
  </w:num>
  <w:num w:numId="13">
    <w:abstractNumId w:val="24"/>
  </w:num>
  <w:num w:numId="14">
    <w:abstractNumId w:val="2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4"/>
  </w:num>
  <w:num w:numId="20">
    <w:abstractNumId w:val="25"/>
  </w:num>
  <w:num w:numId="21">
    <w:abstractNumId w:val="16"/>
  </w:num>
  <w:num w:numId="22">
    <w:abstractNumId w:val="5"/>
  </w:num>
  <w:num w:numId="23">
    <w:abstractNumId w:val="21"/>
  </w:num>
  <w:num w:numId="24">
    <w:abstractNumId w:val="12"/>
  </w:num>
  <w:num w:numId="25">
    <w:abstractNumId w:val="1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8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25C1"/>
    <w:rsid w:val="000660BD"/>
    <w:rsid w:val="00067A16"/>
    <w:rsid w:val="000700C6"/>
    <w:rsid w:val="0007364F"/>
    <w:rsid w:val="00084AA1"/>
    <w:rsid w:val="00084D29"/>
    <w:rsid w:val="00085E01"/>
    <w:rsid w:val="00087C38"/>
    <w:rsid w:val="00094C7E"/>
    <w:rsid w:val="000953F3"/>
    <w:rsid w:val="000A0971"/>
    <w:rsid w:val="000A18FB"/>
    <w:rsid w:val="000A1E51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1470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2D57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B7589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6756"/>
    <w:rsid w:val="002F7B28"/>
    <w:rsid w:val="003001E5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7A69"/>
    <w:rsid w:val="00360E37"/>
    <w:rsid w:val="003620DD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73F0"/>
    <w:rsid w:val="00380321"/>
    <w:rsid w:val="00382D9E"/>
    <w:rsid w:val="003871C0"/>
    <w:rsid w:val="003875DC"/>
    <w:rsid w:val="003908C9"/>
    <w:rsid w:val="00392A4E"/>
    <w:rsid w:val="003931D5"/>
    <w:rsid w:val="003A09F2"/>
    <w:rsid w:val="003A0BFD"/>
    <w:rsid w:val="003A1CD6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5B3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1A7D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582D"/>
    <w:rsid w:val="00536D18"/>
    <w:rsid w:val="00541989"/>
    <w:rsid w:val="005422FD"/>
    <w:rsid w:val="00542CE4"/>
    <w:rsid w:val="0054349F"/>
    <w:rsid w:val="005447CC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95F0D"/>
    <w:rsid w:val="005A473B"/>
    <w:rsid w:val="005A5EEB"/>
    <w:rsid w:val="005A66D8"/>
    <w:rsid w:val="005B17D0"/>
    <w:rsid w:val="005B5286"/>
    <w:rsid w:val="005B6C2F"/>
    <w:rsid w:val="005B79A7"/>
    <w:rsid w:val="005C30C3"/>
    <w:rsid w:val="005C3708"/>
    <w:rsid w:val="005C54AC"/>
    <w:rsid w:val="005C596B"/>
    <w:rsid w:val="005D1185"/>
    <w:rsid w:val="005D13C5"/>
    <w:rsid w:val="005D2BB6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1372"/>
    <w:rsid w:val="006271AE"/>
    <w:rsid w:val="00630510"/>
    <w:rsid w:val="006345D0"/>
    <w:rsid w:val="00634A3A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B6281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3790C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4745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D65EB"/>
    <w:rsid w:val="007E0180"/>
    <w:rsid w:val="007E0963"/>
    <w:rsid w:val="007E0F88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05B"/>
    <w:rsid w:val="0083777B"/>
    <w:rsid w:val="008410C4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67AC7"/>
    <w:rsid w:val="008772E3"/>
    <w:rsid w:val="0088071B"/>
    <w:rsid w:val="00880F09"/>
    <w:rsid w:val="008817BC"/>
    <w:rsid w:val="008846E0"/>
    <w:rsid w:val="008857DB"/>
    <w:rsid w:val="00887661"/>
    <w:rsid w:val="0089130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2E66"/>
    <w:rsid w:val="008F6A54"/>
    <w:rsid w:val="0090303F"/>
    <w:rsid w:val="00904BC1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509"/>
    <w:rsid w:val="0094376F"/>
    <w:rsid w:val="00944ABC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46B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31FAE"/>
    <w:rsid w:val="00A328F0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79F8"/>
    <w:rsid w:val="00A72B19"/>
    <w:rsid w:val="00A7502C"/>
    <w:rsid w:val="00A8289B"/>
    <w:rsid w:val="00A86614"/>
    <w:rsid w:val="00A91B83"/>
    <w:rsid w:val="00A93418"/>
    <w:rsid w:val="00A97AF0"/>
    <w:rsid w:val="00AA0278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4EA"/>
    <w:rsid w:val="00AB579F"/>
    <w:rsid w:val="00AB7EE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05418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0498"/>
    <w:rsid w:val="00B9693F"/>
    <w:rsid w:val="00BA2335"/>
    <w:rsid w:val="00BA23B8"/>
    <w:rsid w:val="00BA7404"/>
    <w:rsid w:val="00BA7C18"/>
    <w:rsid w:val="00BB34EF"/>
    <w:rsid w:val="00BB4256"/>
    <w:rsid w:val="00BC0D92"/>
    <w:rsid w:val="00BC1880"/>
    <w:rsid w:val="00BC233F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BF7952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500E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3F4E"/>
    <w:rsid w:val="00CF4B6B"/>
    <w:rsid w:val="00CF6BE8"/>
    <w:rsid w:val="00D00C50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3BCA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C6E6E"/>
    <w:rsid w:val="00DC6F4B"/>
    <w:rsid w:val="00DD017F"/>
    <w:rsid w:val="00DD4FF0"/>
    <w:rsid w:val="00DD79B1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036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92D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467B"/>
    <w:rsid w:val="00EA54D0"/>
    <w:rsid w:val="00EB0D74"/>
    <w:rsid w:val="00EB3507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1F9A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67FD"/>
    <w:rsid w:val="00F7772F"/>
    <w:rsid w:val="00F8615F"/>
    <w:rsid w:val="00F8630F"/>
    <w:rsid w:val="00F8652F"/>
    <w:rsid w:val="00F87E7E"/>
    <w:rsid w:val="00F92270"/>
    <w:rsid w:val="00F93EF2"/>
    <w:rsid w:val="00F9678B"/>
    <w:rsid w:val="00FA1047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40_upr@rosreest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p.ru/go/https:/kadastr.ru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ok.ru/profile/5901069550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rosrees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p.ru/go/https:/rosreestr.gov.ru/site/" TargetMode="External"/><Relationship Id="rId24" Type="http://schemas.openxmlformats.org/officeDocument/2006/relationships/hyperlink" Target="https://www.facebook.com/profile.php?id=1000376623363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www.instagram.com/rosreestr4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osreestr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sreestr.ru/" TargetMode="External"/><Relationship Id="rId22" Type="http://schemas.openxmlformats.org/officeDocument/2006/relationships/hyperlink" Target="https://vk.com/id5475062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4A98-9E81-453A-8D60-30E8DFA1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861</cp:revision>
  <cp:lastPrinted>2020-09-23T08:00:00Z</cp:lastPrinted>
  <dcterms:created xsi:type="dcterms:W3CDTF">2017-04-21T08:44:00Z</dcterms:created>
  <dcterms:modified xsi:type="dcterms:W3CDTF">2020-09-23T08:02:00Z</dcterms:modified>
</cp:coreProperties>
</file>